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4D" w:rsidRPr="007138DA" w:rsidRDefault="008D6C4D" w:rsidP="008D6C4D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 w:rsidRPr="007138DA">
        <w:rPr>
          <w:rFonts w:ascii="Calibri" w:eastAsia="Calibri" w:hAnsi="Calibri" w:cs="Calibri"/>
          <w:b/>
          <w:i/>
          <w:sz w:val="24"/>
          <w:lang w:val="en-US"/>
        </w:rPr>
        <w:t>Faculty of Education and Arts</w:t>
      </w:r>
    </w:p>
    <w:p w:rsidR="008D6C4D" w:rsidRPr="0013528E" w:rsidRDefault="008D6C4D" w:rsidP="008D6C4D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Field of study: </w:t>
      </w:r>
      <w:r w:rsidRPr="0013528E">
        <w:rPr>
          <w:rFonts w:ascii="Calibri" w:eastAsia="Calibri" w:hAnsi="Calibri" w:cs="Calibri"/>
          <w:b/>
          <w:i/>
          <w:sz w:val="24"/>
          <w:lang w:val="en-US"/>
        </w:rPr>
        <w:t>A</w:t>
      </w:r>
      <w:r>
        <w:rPr>
          <w:rFonts w:ascii="Calibri" w:eastAsia="Calibri" w:hAnsi="Calibri" w:cs="Calibri"/>
          <w:b/>
          <w:i/>
          <w:sz w:val="24"/>
          <w:lang w:val="en-US"/>
        </w:rPr>
        <w:t>rt</w:t>
      </w:r>
      <w:r w:rsidRPr="0013528E">
        <w:rPr>
          <w:rFonts w:ascii="Calibri" w:eastAsia="Calibri" w:hAnsi="Calibri" w:cs="Calibri"/>
          <w:b/>
          <w:i/>
          <w:sz w:val="24"/>
          <w:lang w:val="en-US"/>
        </w:rPr>
        <w:t xml:space="preserve"> E</w:t>
      </w:r>
      <w:r>
        <w:rPr>
          <w:rFonts w:ascii="Calibri" w:eastAsia="Calibri" w:hAnsi="Calibri" w:cs="Calibri"/>
          <w:b/>
          <w:i/>
          <w:sz w:val="24"/>
          <w:lang w:val="en-US"/>
        </w:rPr>
        <w:t>ducation in</w:t>
      </w:r>
      <w:r w:rsidRPr="0013528E"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r w:rsidR="008C3C51">
        <w:rPr>
          <w:rFonts w:ascii="Calibri" w:eastAsia="Calibri" w:hAnsi="Calibri" w:cs="Calibri"/>
          <w:b/>
          <w:i/>
          <w:sz w:val="24"/>
          <w:lang w:val="en-US"/>
        </w:rPr>
        <w:t>Musical art</w:t>
      </w:r>
    </w:p>
    <w:p w:rsidR="008D6C4D" w:rsidRDefault="008D6C4D" w:rsidP="008D6C4D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Coordinator: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dr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Wojciech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Lipiński</w:t>
      </w:r>
      <w:proofErr w:type="spellEnd"/>
    </w:p>
    <w:p w:rsidR="008D6C4D" w:rsidRDefault="008D6C4D" w:rsidP="008D6C4D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e-mail: </w:t>
      </w:r>
      <w:r w:rsidR="008C3C51" w:rsidRPr="008C3C51">
        <w:rPr>
          <w:rFonts w:ascii="Calibri" w:eastAsia="Calibri" w:hAnsi="Calibri" w:cs="Calibri"/>
          <w:b/>
          <w:i/>
          <w:sz w:val="24"/>
          <w:lang w:val="en-US"/>
        </w:rPr>
        <w:t>wojteklipinski@wp.pl</w:t>
      </w:r>
      <w:bookmarkStart w:id="0" w:name="_GoBack"/>
      <w:bookmarkEnd w:id="0"/>
    </w:p>
    <w:p w:rsidR="008D6C4D" w:rsidRDefault="008D6C4D" w:rsidP="008D6C4D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</w:p>
    <w:p w:rsidR="008D6C4D" w:rsidRPr="008D6C4D" w:rsidRDefault="008D6C4D" w:rsidP="008D6C4D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  <w:r w:rsidRPr="008D6C4D">
        <w:rPr>
          <w:rFonts w:ascii="Calibri" w:eastAsia="Calibri" w:hAnsi="Calibri" w:cs="Calibri"/>
          <w:b/>
          <w:lang w:val="en-US"/>
        </w:rPr>
        <w:t xml:space="preserve">ART  EDUCATION IN MUSICAL ART - First-cycle </w:t>
      </w:r>
      <w:proofErr w:type="spellStart"/>
      <w:r w:rsidRPr="008D6C4D">
        <w:rPr>
          <w:rFonts w:ascii="Calibri" w:eastAsia="Calibri" w:hAnsi="Calibri" w:cs="Calibri"/>
          <w:b/>
          <w:lang w:val="en-US"/>
        </w:rPr>
        <w:t>programme</w:t>
      </w:r>
      <w:proofErr w:type="spellEnd"/>
      <w:r w:rsidR="008C3C51">
        <w:rPr>
          <w:rFonts w:ascii="Calibri" w:eastAsia="Calibri" w:hAnsi="Calibri" w:cs="Calibri"/>
          <w:b/>
          <w:lang w:val="en-US"/>
        </w:rPr>
        <w:t>*</w:t>
      </w: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50"/>
        <w:gridCol w:w="950"/>
        <w:gridCol w:w="880"/>
        <w:gridCol w:w="880"/>
      </w:tblGrid>
      <w:tr w:rsidR="008D6C4D" w:rsidRPr="008D6C4D" w:rsidTr="00BF40AC">
        <w:trPr>
          <w:trHeight w:val="675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  <w:hideMark/>
          </w:tcPr>
          <w:p w:rsidR="008D6C4D" w:rsidRPr="008D6C4D" w:rsidRDefault="008D6C4D" w:rsidP="008D6C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:rsidR="008D6C4D" w:rsidRPr="008D6C4D" w:rsidRDefault="008D6C4D" w:rsidP="008D6C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8D6C4D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8D6C4D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900" w:type="dxa"/>
            <w:gridSpan w:val="2"/>
            <w:shd w:val="clear" w:color="auto" w:fill="BFBFBF" w:themeFill="background1" w:themeFillShade="BF"/>
            <w:vAlign w:val="center"/>
            <w:hideMark/>
          </w:tcPr>
          <w:p w:rsidR="008D6C4D" w:rsidRPr="008D6C4D" w:rsidRDefault="008D6C4D" w:rsidP="008D6C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8D6C4D" w:rsidRPr="008D6C4D" w:rsidRDefault="008D6C4D" w:rsidP="008D6C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8D6C4D">
              <w:rPr>
                <w:rFonts w:ascii="Calibri" w:eastAsia="Calibri" w:hAnsi="Calibri" w:cs="Calibri"/>
                <w:b/>
              </w:rPr>
              <w:t xml:space="preserve">ECTS </w:t>
            </w:r>
            <w:proofErr w:type="spellStart"/>
            <w:r w:rsidRPr="008D6C4D">
              <w:rPr>
                <w:rFonts w:ascii="Calibri" w:eastAsia="Calibri" w:hAnsi="Calibri" w:cs="Calibri"/>
                <w:b/>
              </w:rPr>
              <w:t>credits</w:t>
            </w:r>
            <w:proofErr w:type="spellEnd"/>
          </w:p>
        </w:tc>
        <w:tc>
          <w:tcPr>
            <w:tcW w:w="1760" w:type="dxa"/>
            <w:gridSpan w:val="2"/>
            <w:shd w:val="clear" w:color="auto" w:fill="BFBFBF" w:themeFill="background1" w:themeFillShade="BF"/>
            <w:vAlign w:val="center"/>
            <w:hideMark/>
          </w:tcPr>
          <w:p w:rsidR="008D6C4D" w:rsidRPr="008D6C4D" w:rsidRDefault="008D6C4D" w:rsidP="008D6C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8D6C4D" w:rsidRPr="008D6C4D" w:rsidRDefault="008D6C4D" w:rsidP="008D6C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8D6C4D">
              <w:rPr>
                <w:rFonts w:ascii="Calibri" w:eastAsia="Calibri" w:hAnsi="Calibri" w:cs="Calibri"/>
                <w:b/>
              </w:rPr>
              <w:t>Semester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Piano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Violin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Trumpet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Guitar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lang w:val="en-US" w:eastAsia="pl-PL"/>
              </w:rPr>
              <w:t>summer</w:t>
            </w:r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Vocal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emission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elocution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lang w:val="en-US" w:eastAsia="pl-PL"/>
              </w:rPr>
              <w:t>summer</w:t>
            </w:r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Ear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training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Conducting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Reading scores and accompaniment study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Choir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Instrumental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Bands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Big band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 xml:space="preserve">Instrumental Bands – The Guitar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Ensamble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Conductor’s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workshop</w:t>
            </w:r>
            <w:proofErr w:type="spellEnd"/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Organ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improvisation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1,5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Gospel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Piano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improvisation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Song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interpretation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methodology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Vocal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improvisation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1,5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Backing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vocal</w:t>
            </w:r>
            <w:proofErr w:type="spellEnd"/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8D6C4D" w:rsidRPr="008D6C4D" w:rsidTr="00BF40A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Vocal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bands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D6C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D6C4D" w:rsidRPr="008D6C4D" w:rsidRDefault="008D6C4D" w:rsidP="008D6C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8D6C4D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</w:tbl>
    <w:p w:rsidR="008D6C4D" w:rsidRDefault="008D6C4D" w:rsidP="008D6C4D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</w:p>
    <w:p w:rsidR="00CF7A4F" w:rsidRPr="008D6C4D" w:rsidRDefault="008C3C51">
      <w:pPr>
        <w:rPr>
          <w:lang w:val="en-US"/>
        </w:rPr>
      </w:pPr>
      <w:r w:rsidRPr="008C3C51">
        <w:rPr>
          <w:lang w:val="en-US"/>
        </w:rPr>
        <w:t>*the other courses must be consulted individually with the coordinator; incoming student can also choose courses from  the list of education.</w:t>
      </w:r>
    </w:p>
    <w:sectPr w:rsidR="00CF7A4F" w:rsidRPr="008D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4D"/>
    <w:rsid w:val="008C3C51"/>
    <w:rsid w:val="008D6C4D"/>
    <w:rsid w:val="00C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2016-12-19T13:23:00Z</dcterms:created>
  <dcterms:modified xsi:type="dcterms:W3CDTF">2016-12-19T13:27:00Z</dcterms:modified>
</cp:coreProperties>
</file>