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ED6715" w:rsidRPr="003454D2" w:rsidTr="00ED6715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Default="00ED6715">
            <w:pPr>
              <w:spacing w:line="276" w:lineRule="auto"/>
              <w:ind w:right="-828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857250"/>
                  <wp:effectExtent l="0" t="0" r="0" b="0"/>
                  <wp:docPr id="1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Pr="0084204D" w:rsidRDefault="0084204D">
            <w:pPr>
              <w:spacing w:line="276" w:lineRule="auto"/>
              <w:ind w:left="-900" w:right="-828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84204D">
              <w:rPr>
                <w:b/>
                <w:sz w:val="24"/>
                <w:szCs w:val="24"/>
                <w:lang w:val="en-GB" w:eastAsia="en-US"/>
              </w:rPr>
              <w:t>Jan Kochanowski University</w:t>
            </w:r>
          </w:p>
          <w:p w:rsidR="00ED6715" w:rsidRPr="0084204D" w:rsidRDefault="0084204D">
            <w:pPr>
              <w:pStyle w:val="Nagwek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en-GB" w:eastAsia="en-US"/>
              </w:rPr>
              <w:t xml:space="preserve">The </w:t>
            </w:r>
            <w:r w:rsidRPr="0084204D">
              <w:rPr>
                <w:b/>
                <w:bCs/>
                <w:color w:val="0000FF"/>
                <w:sz w:val="24"/>
                <w:szCs w:val="24"/>
                <w:lang w:val="en-GB" w:eastAsia="en-US"/>
              </w:rPr>
              <w:t>Faculty of Mathematics and Natural Sciences</w:t>
            </w:r>
          </w:p>
          <w:p w:rsidR="00ED6715" w:rsidRDefault="00ED6715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25-406 Kielce,  ul. Świętokrzyska 15</w:t>
            </w:r>
          </w:p>
          <w:p w:rsidR="00ED6715" w:rsidRPr="00420696" w:rsidRDefault="0084204D" w:rsidP="0084204D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0696">
              <w:rPr>
                <w:sz w:val="24"/>
                <w:szCs w:val="24"/>
                <w:lang w:eastAsia="en-US"/>
              </w:rPr>
              <w:t>Poland</w:t>
            </w:r>
            <w:r w:rsidR="00ED6715" w:rsidRPr="00420696">
              <w:rPr>
                <w:sz w:val="24"/>
                <w:szCs w:val="24"/>
                <w:lang w:eastAsia="en-US"/>
              </w:rPr>
              <w:t xml:space="preserve"> </w:t>
            </w:r>
            <w:r w:rsidR="00ED6715" w:rsidRPr="00420696">
              <w:rPr>
                <w:sz w:val="24"/>
                <w:szCs w:val="24"/>
                <w:lang w:eastAsia="en-US"/>
              </w:rPr>
              <w:br/>
            </w:r>
            <w:r w:rsidRPr="00420696">
              <w:rPr>
                <w:sz w:val="24"/>
                <w:szCs w:val="24"/>
                <w:lang w:eastAsia="en-US"/>
              </w:rPr>
              <w:t xml:space="preserve">Web </w:t>
            </w:r>
            <w:proofErr w:type="spellStart"/>
            <w:r w:rsidRPr="00420696">
              <w:rPr>
                <w:sz w:val="24"/>
                <w:szCs w:val="24"/>
                <w:lang w:eastAsia="en-US"/>
              </w:rPr>
              <w:t>page</w:t>
            </w:r>
            <w:proofErr w:type="spellEnd"/>
            <w:r w:rsidRPr="00420696">
              <w:rPr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="003454D2" w:rsidRPr="00420696">
                <w:rPr>
                  <w:rStyle w:val="Hipercze"/>
                  <w:sz w:val="24"/>
                  <w:szCs w:val="24"/>
                  <w:lang w:eastAsia="en-US"/>
                </w:rPr>
                <w:t>http://www.ujk.edu.pl/wmp/</w:t>
              </w:r>
            </w:hyperlink>
            <w:r w:rsidR="003454D2" w:rsidRPr="0042069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D6715" w:rsidRPr="00420696" w:rsidRDefault="00ED6715" w:rsidP="00ED6715">
      <w:pPr>
        <w:rPr>
          <w:sz w:val="24"/>
          <w:szCs w:val="24"/>
        </w:rPr>
      </w:pPr>
    </w:p>
    <w:p w:rsidR="00ED6715" w:rsidRPr="00420696" w:rsidRDefault="00ED6715" w:rsidP="00ED6715">
      <w:pPr>
        <w:rPr>
          <w:sz w:val="26"/>
          <w:szCs w:val="26"/>
        </w:rPr>
      </w:pPr>
    </w:p>
    <w:p w:rsidR="0084204D" w:rsidRPr="00420696" w:rsidRDefault="0084204D" w:rsidP="007016C3">
      <w:pPr>
        <w:pStyle w:val="Nagwek"/>
        <w:spacing w:line="360" w:lineRule="auto"/>
        <w:rPr>
          <w:b/>
          <w:sz w:val="24"/>
          <w:szCs w:val="24"/>
          <w:u w:val="single"/>
          <w:vertAlign w:val="superscript"/>
          <w:lang w:val="en-US"/>
        </w:rPr>
      </w:pPr>
      <w:r w:rsidRPr="0084204D">
        <w:rPr>
          <w:b/>
          <w:sz w:val="24"/>
          <w:szCs w:val="24"/>
          <w:lang w:val="en-US"/>
        </w:rPr>
        <w:t xml:space="preserve">Fields of Study: </w:t>
      </w:r>
      <w:r w:rsidR="00E77755" w:rsidRPr="0084204D">
        <w:rPr>
          <w:b/>
          <w:sz w:val="24"/>
          <w:szCs w:val="24"/>
          <w:u w:val="single"/>
          <w:lang w:val="en-US"/>
        </w:rPr>
        <w:t>BIOLOGY, BIOTECHNOLOGY</w:t>
      </w:r>
      <w:r w:rsidR="00E77755">
        <w:rPr>
          <w:b/>
          <w:sz w:val="24"/>
          <w:szCs w:val="24"/>
          <w:u w:val="single"/>
          <w:vertAlign w:val="superscript"/>
          <w:lang w:val="en-US"/>
        </w:rPr>
        <w:t>*</w:t>
      </w:r>
    </w:p>
    <w:p w:rsidR="007016C3" w:rsidRPr="007016C3" w:rsidRDefault="007016C3" w:rsidP="007016C3">
      <w:pPr>
        <w:spacing w:line="360" w:lineRule="auto"/>
        <w:rPr>
          <w:b/>
          <w:sz w:val="24"/>
          <w:szCs w:val="24"/>
          <w:lang w:val="en-GB"/>
        </w:rPr>
      </w:pPr>
      <w:r w:rsidRPr="007016C3">
        <w:rPr>
          <w:b/>
          <w:sz w:val="24"/>
          <w:szCs w:val="24"/>
          <w:lang w:val="en-GB"/>
        </w:rPr>
        <w:t>Institute coordinator</w:t>
      </w:r>
      <w:r>
        <w:rPr>
          <w:b/>
          <w:sz w:val="24"/>
          <w:szCs w:val="24"/>
          <w:lang w:val="en-GB"/>
        </w:rPr>
        <w:t xml:space="preserve">: </w:t>
      </w:r>
      <w:proofErr w:type="spellStart"/>
      <w:r>
        <w:rPr>
          <w:b/>
          <w:sz w:val="24"/>
          <w:szCs w:val="24"/>
          <w:lang w:val="en-GB"/>
        </w:rPr>
        <w:t>dr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Ewa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Tomal</w:t>
      </w:r>
      <w:proofErr w:type="spellEnd"/>
      <w:r>
        <w:rPr>
          <w:b/>
          <w:sz w:val="24"/>
          <w:szCs w:val="24"/>
          <w:lang w:val="en-GB"/>
        </w:rPr>
        <w:t xml:space="preserve">, e-mail address: </w:t>
      </w:r>
      <w:r w:rsidRPr="007016C3">
        <w:rPr>
          <w:b/>
          <w:sz w:val="24"/>
          <w:szCs w:val="24"/>
          <w:lang w:val="en-GB"/>
        </w:rPr>
        <w:t>ewatomal@ujk.edu.pl</w:t>
      </w:r>
    </w:p>
    <w:p w:rsidR="0084204D" w:rsidRPr="0084204D" w:rsidRDefault="0084204D" w:rsidP="0084204D">
      <w:pPr>
        <w:pStyle w:val="Nagwek"/>
        <w:rPr>
          <w:b/>
          <w:sz w:val="24"/>
          <w:szCs w:val="24"/>
          <w:lang w:val="en-US"/>
        </w:rPr>
      </w:pPr>
    </w:p>
    <w:tbl>
      <w:tblPr>
        <w:tblpPr w:leftFromText="142" w:rightFromText="142" w:vertAnchor="text" w:horzAnchor="margin" w:tblpX="-5" w:tblpY="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2976"/>
        <w:gridCol w:w="1106"/>
        <w:gridCol w:w="1842"/>
      </w:tblGrid>
      <w:tr w:rsidR="0084204D" w:rsidRPr="0084204D" w:rsidTr="00C76457"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4204D" w:rsidRPr="0084204D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Pr="008420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84204D" w:rsidRPr="0084204D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204D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84204D">
              <w:rPr>
                <w:b/>
                <w:sz w:val="24"/>
                <w:szCs w:val="24"/>
              </w:rPr>
              <w:t>name</w:t>
            </w:r>
            <w:proofErr w:type="spellEnd"/>
            <w:r w:rsidRPr="0084204D">
              <w:rPr>
                <w:b/>
                <w:sz w:val="24"/>
                <w:szCs w:val="24"/>
              </w:rPr>
              <w:t xml:space="preserve"> </w:t>
            </w:r>
            <w:r w:rsidRPr="0084204D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Pr="0084204D">
              <w:rPr>
                <w:b/>
                <w:sz w:val="24"/>
                <w:szCs w:val="24"/>
              </w:rPr>
              <w:t>Polish</w:t>
            </w:r>
            <w:proofErr w:type="spellEnd"/>
            <w:r w:rsidRPr="008420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4204D" w:rsidRPr="0084204D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204D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84204D">
              <w:rPr>
                <w:b/>
                <w:sz w:val="24"/>
                <w:szCs w:val="24"/>
              </w:rPr>
              <w:t>name</w:t>
            </w:r>
            <w:proofErr w:type="spellEnd"/>
            <w:r w:rsidRPr="0084204D">
              <w:rPr>
                <w:b/>
                <w:sz w:val="24"/>
                <w:szCs w:val="24"/>
              </w:rPr>
              <w:t xml:space="preserve"> </w:t>
            </w:r>
            <w:r w:rsidRPr="0084204D">
              <w:rPr>
                <w:b/>
                <w:sz w:val="24"/>
                <w:szCs w:val="24"/>
              </w:rPr>
              <w:br/>
              <w:t>(English)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84204D" w:rsidRPr="0084204D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4204D">
              <w:rPr>
                <w:b/>
                <w:sz w:val="24"/>
                <w:szCs w:val="24"/>
              </w:rPr>
              <w:t xml:space="preserve">ECTS </w:t>
            </w:r>
            <w:proofErr w:type="spellStart"/>
            <w:r w:rsidRPr="0084204D">
              <w:rPr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4204D" w:rsidRPr="0084204D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204D"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Mikrobiologia ogólna</w:t>
            </w:r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General Microbiology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Winter</w:t>
            </w:r>
          </w:p>
        </w:tc>
      </w:tr>
      <w:tr w:rsidR="0084204D" w:rsidRPr="0084204D" w:rsidTr="00C76457">
        <w:trPr>
          <w:trHeight w:val="755"/>
        </w:trPr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 xml:space="preserve">Mikrobiologia Techniczna </w:t>
            </w:r>
            <w:r w:rsidR="00C76457">
              <w:rPr>
                <w:sz w:val="24"/>
                <w:szCs w:val="24"/>
              </w:rPr>
              <w:br/>
            </w:r>
            <w:r w:rsidRPr="00C76457">
              <w:rPr>
                <w:sz w:val="24"/>
                <w:szCs w:val="24"/>
              </w:rPr>
              <w:t>i Środowiskowa</w:t>
            </w:r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Technical and Environmental Microbiology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4.0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Winter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</w:rPr>
            </w:pPr>
            <w:r w:rsidRPr="00C76457">
              <w:rPr>
                <w:sz w:val="24"/>
                <w:szCs w:val="24"/>
              </w:rPr>
              <w:t xml:space="preserve">Seminarium dyplomowe </w:t>
            </w:r>
            <w:r w:rsidR="00C76457">
              <w:rPr>
                <w:sz w:val="24"/>
                <w:szCs w:val="24"/>
              </w:rPr>
              <w:br/>
            </w:r>
            <w:r w:rsidRPr="00C76457">
              <w:rPr>
                <w:sz w:val="24"/>
                <w:szCs w:val="24"/>
              </w:rPr>
              <w:t>i magisterskie</w:t>
            </w:r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 xml:space="preserve">Bachelor and master seminars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2.0 +2.0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Winter/Summer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76457">
              <w:rPr>
                <w:sz w:val="24"/>
                <w:szCs w:val="24"/>
                <w:lang w:val="en-US"/>
              </w:rPr>
              <w:t>Ogniwa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57">
              <w:rPr>
                <w:sz w:val="24"/>
                <w:szCs w:val="24"/>
                <w:lang w:val="en-US"/>
              </w:rPr>
              <w:t>Mikrobiologiczne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Microbial Fuel Cells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2.0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Winter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76457">
              <w:rPr>
                <w:sz w:val="24"/>
                <w:szCs w:val="24"/>
                <w:lang w:val="en-US"/>
              </w:rPr>
              <w:t>Podstawy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57">
              <w:rPr>
                <w:sz w:val="24"/>
                <w:szCs w:val="24"/>
                <w:lang w:val="en-US"/>
              </w:rPr>
              <w:t>chemii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57">
              <w:rPr>
                <w:sz w:val="24"/>
                <w:szCs w:val="24"/>
                <w:lang w:val="en-US"/>
              </w:rPr>
              <w:t>fizycznej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Principles of physical chemistry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76457">
              <w:rPr>
                <w:sz w:val="24"/>
                <w:szCs w:val="24"/>
                <w:lang w:val="en-US"/>
              </w:rPr>
              <w:t>Chemia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57">
              <w:rPr>
                <w:sz w:val="24"/>
                <w:szCs w:val="24"/>
                <w:lang w:val="en-US"/>
              </w:rPr>
              <w:t>fizyczna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Physical chemistry II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 xml:space="preserve">Winter 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76457">
              <w:rPr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84204D" w:rsidRPr="0084204D" w:rsidTr="00C76457">
        <w:tc>
          <w:tcPr>
            <w:tcW w:w="680" w:type="dxa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76457">
              <w:rPr>
                <w:sz w:val="24"/>
                <w:szCs w:val="24"/>
                <w:lang w:val="en-US"/>
              </w:rPr>
              <w:t>Mikrobiologia</w:t>
            </w:r>
            <w:proofErr w:type="spellEnd"/>
            <w:r w:rsidRPr="00C764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457">
              <w:rPr>
                <w:sz w:val="24"/>
                <w:szCs w:val="24"/>
                <w:lang w:val="en-US"/>
              </w:rPr>
              <w:t>medyczna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84204D" w:rsidRPr="00C76457" w:rsidRDefault="0084204D" w:rsidP="00C7645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04D" w:rsidRPr="00C76457" w:rsidRDefault="0084204D" w:rsidP="00C7645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C76457">
              <w:rPr>
                <w:sz w:val="24"/>
                <w:szCs w:val="24"/>
                <w:lang w:val="en-US"/>
              </w:rPr>
              <w:t>Winter</w:t>
            </w:r>
          </w:p>
        </w:tc>
      </w:tr>
    </w:tbl>
    <w:p w:rsidR="0084204D" w:rsidRPr="0084204D" w:rsidRDefault="0084204D" w:rsidP="0084204D">
      <w:pPr>
        <w:pStyle w:val="Nagwek"/>
        <w:rPr>
          <w:b/>
          <w:sz w:val="24"/>
          <w:szCs w:val="24"/>
          <w:u w:val="single"/>
          <w:lang w:val="en-US"/>
        </w:rPr>
      </w:pPr>
    </w:p>
    <w:p w:rsidR="0084204D" w:rsidRPr="0084204D" w:rsidRDefault="0084204D" w:rsidP="0084204D">
      <w:pPr>
        <w:rPr>
          <w:sz w:val="24"/>
          <w:szCs w:val="24"/>
          <w:lang w:val="en-US"/>
        </w:rPr>
      </w:pPr>
      <w:r w:rsidRPr="0084204D">
        <w:rPr>
          <w:sz w:val="24"/>
          <w:szCs w:val="24"/>
          <w:lang w:val="en-US"/>
        </w:rPr>
        <w:t>*the other courses must be consulted individually; incoming student can also choose courses from the li</w:t>
      </w:r>
      <w:r w:rsidR="00C8736A">
        <w:rPr>
          <w:sz w:val="24"/>
          <w:szCs w:val="24"/>
          <w:lang w:val="en-US"/>
        </w:rPr>
        <w:t xml:space="preserve">st of chemistry, geography and </w:t>
      </w:r>
      <w:r w:rsidRPr="0084204D">
        <w:rPr>
          <w:sz w:val="24"/>
          <w:szCs w:val="24"/>
          <w:lang w:val="en-US"/>
        </w:rPr>
        <w:t>environmental protection</w:t>
      </w:r>
    </w:p>
    <w:p w:rsidR="0084204D" w:rsidRPr="0084204D" w:rsidRDefault="0084204D" w:rsidP="00ED6715">
      <w:pPr>
        <w:rPr>
          <w:sz w:val="24"/>
          <w:szCs w:val="24"/>
          <w:lang w:val="en-US"/>
        </w:rPr>
      </w:pPr>
      <w:bookmarkStart w:id="0" w:name="_GoBack"/>
      <w:bookmarkEnd w:id="0"/>
    </w:p>
    <w:sectPr w:rsidR="0084204D" w:rsidRPr="008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5"/>
    <w:rsid w:val="000143EE"/>
    <w:rsid w:val="003454D2"/>
    <w:rsid w:val="00420696"/>
    <w:rsid w:val="007016C3"/>
    <w:rsid w:val="0084204D"/>
    <w:rsid w:val="00C76457"/>
    <w:rsid w:val="00C8736A"/>
    <w:rsid w:val="00E77755"/>
    <w:rsid w:val="00ED6715"/>
    <w:rsid w:val="00F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jk.edu.pl/wmp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Hady</dc:creator>
  <cp:lastModifiedBy>Admin</cp:lastModifiedBy>
  <cp:revision>4</cp:revision>
  <dcterms:created xsi:type="dcterms:W3CDTF">2016-12-22T13:02:00Z</dcterms:created>
  <dcterms:modified xsi:type="dcterms:W3CDTF">2016-12-22T13:02:00Z</dcterms:modified>
</cp:coreProperties>
</file>