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Jan Kochanowski University in Kielce</w:t>
      </w:r>
    </w:p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Faculty of Law, Administration and Management</w:t>
      </w:r>
    </w:p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Fields of study: </w:t>
      </w: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  <w:t>Management,  Logistics</w:t>
      </w:r>
      <w:r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  <w:t>, Finance and Accounting</w:t>
      </w:r>
    </w:p>
    <w:p w:rsidR="006126B6" w:rsidRPr="00A918F8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Institute c</w:t>
      </w: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oordinator: </w:t>
      </w:r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mgr Angelika Pienias</w:t>
      </w:r>
    </w:p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e-mail: angelika.pienias@ujk.edu.pl</w:t>
      </w:r>
    </w:p>
    <w:p w:rsidR="006126B6" w:rsidRPr="006126B6" w:rsidRDefault="006126B6" w:rsidP="00053B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3B87" w:rsidRPr="00E32274" w:rsidRDefault="00053B87" w:rsidP="00053B87">
      <w:pPr>
        <w:jc w:val="center"/>
        <w:rPr>
          <w:b/>
          <w:lang w:val="en-US"/>
        </w:rPr>
      </w:pPr>
      <w:r w:rsidRPr="00E32274">
        <w:rPr>
          <w:rFonts w:ascii="Times New Roman" w:hAnsi="Times New Roman"/>
          <w:b/>
          <w:sz w:val="24"/>
          <w:szCs w:val="24"/>
          <w:lang w:val="en-US"/>
        </w:rPr>
        <w:t>MANAGEMENT (F</w:t>
      </w:r>
      <w:r w:rsidRPr="00E322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IRST-CYCLE STUDIES)</w:t>
      </w:r>
      <w:r w:rsidR="00612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2"/>
        <w:gridCol w:w="2694"/>
        <w:gridCol w:w="710"/>
        <w:gridCol w:w="1133"/>
        <w:gridCol w:w="959"/>
      </w:tblGrid>
      <w:tr w:rsidR="00FB053D" w:rsidRPr="00095909" w:rsidTr="006126B6">
        <w:trPr>
          <w:trHeight w:val="135"/>
        </w:trPr>
        <w:tc>
          <w:tcPr>
            <w:tcW w:w="2041" w:type="pct"/>
            <w:vMerge w:val="restart"/>
            <w:shd w:val="clear" w:color="auto" w:fill="D9D9D9" w:themeFill="background1" w:themeFillShade="D9"/>
            <w:vAlign w:val="center"/>
          </w:tcPr>
          <w:p w:rsidR="00FB053D" w:rsidRPr="00E32274" w:rsidRDefault="008E5F99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Course</w:t>
            </w:r>
          </w:p>
        </w:tc>
        <w:tc>
          <w:tcPr>
            <w:tcW w:w="1450" w:type="pct"/>
            <w:vMerge w:val="restart"/>
            <w:shd w:val="clear" w:color="auto" w:fill="D9D9D9" w:themeFill="background1" w:themeFillShade="D9"/>
            <w:vAlign w:val="center"/>
          </w:tcPr>
          <w:p w:rsidR="00FB053D" w:rsidRPr="00E32274" w:rsidRDefault="00E32274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Lecturer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:rsidR="00FB053D" w:rsidRPr="00E32274" w:rsidRDefault="00053B87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Year</w:t>
            </w:r>
            <w:r w:rsidR="006126B6">
              <w:rPr>
                <w:lang w:val="en-US"/>
              </w:rPr>
              <w:t xml:space="preserve"> of study</w:t>
            </w:r>
          </w:p>
        </w:tc>
        <w:tc>
          <w:tcPr>
            <w:tcW w:w="1126" w:type="pct"/>
            <w:gridSpan w:val="2"/>
            <w:shd w:val="clear" w:color="auto" w:fill="D9D9D9" w:themeFill="background1" w:themeFillShade="D9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 xml:space="preserve">ECTS </w:t>
            </w:r>
            <w:r w:rsidR="006126B6">
              <w:rPr>
                <w:lang w:val="en-US"/>
              </w:rPr>
              <w:t>credit</w:t>
            </w:r>
            <w:r w:rsidR="00E32274">
              <w:rPr>
                <w:lang w:val="en-US"/>
              </w:rPr>
              <w:t xml:space="preserve">s </w:t>
            </w:r>
            <w:r w:rsidR="00053B87" w:rsidRPr="00E32274">
              <w:rPr>
                <w:lang w:val="en-US"/>
              </w:rPr>
              <w:t xml:space="preserve">in the </w:t>
            </w:r>
            <w:r w:rsidR="00E32274" w:rsidRPr="00E32274">
              <w:rPr>
                <w:lang w:val="en-US"/>
              </w:rPr>
              <w:t>semester</w:t>
            </w:r>
          </w:p>
        </w:tc>
      </w:tr>
      <w:tr w:rsidR="00FB053D" w:rsidRPr="00E32274" w:rsidTr="00A918F8">
        <w:trPr>
          <w:trHeight w:val="135"/>
        </w:trPr>
        <w:tc>
          <w:tcPr>
            <w:tcW w:w="2041" w:type="pct"/>
            <w:vMerge/>
            <w:vAlign w:val="center"/>
          </w:tcPr>
          <w:p w:rsidR="00FB053D" w:rsidRPr="00E32274" w:rsidRDefault="00FB053D" w:rsidP="00E3227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50" w:type="pct"/>
            <w:vMerge/>
            <w:vAlign w:val="center"/>
          </w:tcPr>
          <w:p w:rsidR="00FB053D" w:rsidRPr="00E32274" w:rsidRDefault="00FB053D" w:rsidP="00E3227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82" w:type="pct"/>
            <w:vMerge/>
            <w:vAlign w:val="center"/>
          </w:tcPr>
          <w:p w:rsidR="00FB053D" w:rsidRPr="00E32274" w:rsidRDefault="00FB053D" w:rsidP="00E3227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FB053D" w:rsidRPr="00E32274" w:rsidRDefault="00053B87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winter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FB053D" w:rsidRPr="00E32274" w:rsidRDefault="00053B87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spring</w:t>
            </w: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Microeconomics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Artur Borcuch,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Macroeconomics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Artur Borcuch,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 Analysis of the Company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Rafał Bielawski,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2667D1" w:rsidP="00237D53">
            <w:pPr>
              <w:spacing w:after="0" w:line="240" w:lineRule="auto"/>
              <w:rPr>
                <w:rFonts w:eastAsia="Times New Roman" w:cs="Helvetica"/>
                <w:color w:val="000000"/>
                <w:lang w:val="en-US" w:eastAsia="pl-PL"/>
              </w:rPr>
            </w:pPr>
            <w:r w:rsidRPr="00E32274">
              <w:rPr>
                <w:rFonts w:cstheme="minorHAnsi"/>
                <w:lang w:val="en-US"/>
              </w:rPr>
              <w:t>Project Management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Anna Sabat,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E-business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Anna Sabat,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336A0D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Diploma Seminar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</w:t>
            </w:r>
            <w:r w:rsidR="00FB053D" w:rsidRPr="00E32274">
              <w:rPr>
                <w:lang w:val="en-US"/>
              </w:rPr>
              <w:t xml:space="preserve"> 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Quality Management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Financial Management of the Enterprise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5F7474" w:rsidRDefault="00E32274" w:rsidP="00237D53">
            <w:pPr>
              <w:spacing w:after="0" w:line="240" w:lineRule="auto"/>
            </w:pPr>
            <w:r w:rsidRPr="005F7474">
              <w:t>Rafał Bielawski, PhD</w:t>
            </w:r>
          </w:p>
          <w:p w:rsidR="00E32274" w:rsidRPr="005F7474" w:rsidRDefault="00237D53" w:rsidP="00237D53">
            <w:pPr>
              <w:spacing w:after="0" w:line="240" w:lineRule="auto"/>
            </w:pPr>
            <w:r w:rsidRPr="005F7474">
              <w:t>Izabela Konieczna, PhD</w:t>
            </w:r>
          </w:p>
          <w:p w:rsidR="00E32274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Jarosław Przybytniowski,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Insurance in Company`s Management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Jarosław Przybytniowski,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Production Management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Marketing Research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421A60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Szymon Jopkiewicz</w:t>
            </w:r>
            <w:r w:rsidR="00E32274"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Marketing Management and Planning of the Enterprise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53D" w:rsidRPr="00E32274" w:rsidRDefault="00421A60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Rafał Miernik</w:t>
            </w:r>
            <w:r w:rsidR="00E32274"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2274" w:rsidRPr="00E32274" w:rsidTr="006126B6">
        <w:tc>
          <w:tcPr>
            <w:tcW w:w="204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274" w:rsidRPr="00E32274" w:rsidRDefault="00E32274" w:rsidP="00FB053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450" w:type="pct"/>
            <w:tcBorders>
              <w:left w:val="nil"/>
              <w:bottom w:val="nil"/>
            </w:tcBorders>
            <w:shd w:val="clear" w:color="auto" w:fill="auto"/>
          </w:tcPr>
          <w:p w:rsidR="00E32274" w:rsidRDefault="00E32274" w:rsidP="00FB05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32274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32274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32274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053B87" w:rsidRDefault="00053B87">
      <w:pPr>
        <w:rPr>
          <w:lang w:val="en-US"/>
        </w:rPr>
      </w:pPr>
    </w:p>
    <w:p w:rsidR="00B55B73" w:rsidRPr="00E32274" w:rsidRDefault="00B55B73">
      <w:pPr>
        <w:rPr>
          <w:lang w:val="en-US"/>
        </w:rPr>
      </w:pPr>
    </w:p>
    <w:p w:rsidR="00053B87" w:rsidRPr="00E32274" w:rsidRDefault="00053B87" w:rsidP="00053B87">
      <w:pPr>
        <w:jc w:val="center"/>
        <w:rPr>
          <w:b/>
          <w:lang w:val="en-US"/>
        </w:rPr>
      </w:pPr>
      <w:r w:rsidRPr="00E32274">
        <w:rPr>
          <w:rFonts w:ascii="Times New Roman" w:hAnsi="Times New Roman"/>
          <w:b/>
          <w:sz w:val="24"/>
          <w:szCs w:val="24"/>
          <w:lang w:val="en-US"/>
        </w:rPr>
        <w:t>MANAGEMENT (SECOND</w:t>
      </w:r>
      <w:r w:rsidRPr="00E322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-CYCLE STUDIES)</w:t>
      </w:r>
      <w:r w:rsidR="00612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976"/>
        <w:gridCol w:w="710"/>
        <w:gridCol w:w="1133"/>
        <w:gridCol w:w="959"/>
      </w:tblGrid>
      <w:tr w:rsidR="00E32274" w:rsidRPr="00095909" w:rsidTr="006126B6">
        <w:trPr>
          <w:trHeight w:val="135"/>
        </w:trPr>
        <w:tc>
          <w:tcPr>
            <w:tcW w:w="1890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Course</w:t>
            </w:r>
          </w:p>
        </w:tc>
        <w:tc>
          <w:tcPr>
            <w:tcW w:w="1602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Lecturer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Year of study</w:t>
            </w:r>
          </w:p>
        </w:tc>
        <w:tc>
          <w:tcPr>
            <w:tcW w:w="1126" w:type="pct"/>
            <w:gridSpan w:val="2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ECTS credits in the semester</w:t>
            </w:r>
          </w:p>
        </w:tc>
      </w:tr>
      <w:tr w:rsidR="00E32274" w:rsidRPr="00E32274" w:rsidTr="00A918F8">
        <w:trPr>
          <w:trHeight w:val="135"/>
        </w:trPr>
        <w:tc>
          <w:tcPr>
            <w:tcW w:w="1890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02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82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winter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spring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Management of Processes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Marcin Szplit,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 History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Financial Analysis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5F7474" w:rsidRDefault="00E32274" w:rsidP="006126B6">
            <w:pPr>
              <w:spacing w:after="0" w:line="240" w:lineRule="auto"/>
            </w:pPr>
            <w:r w:rsidRPr="005F7474">
              <w:t>Rafał Bielawski, PhD</w:t>
            </w:r>
          </w:p>
          <w:p w:rsidR="00237D53" w:rsidRPr="005F7474" w:rsidRDefault="00237D53" w:rsidP="006126B6">
            <w:pPr>
              <w:spacing w:after="0" w:line="240" w:lineRule="auto"/>
            </w:pPr>
            <w:r w:rsidRPr="005F7474">
              <w:t>Izabela Konieczna,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Strategic Management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5F7474" w:rsidRDefault="00E32274" w:rsidP="006126B6">
            <w:pPr>
              <w:spacing w:after="0" w:line="240" w:lineRule="auto"/>
            </w:pPr>
            <w:r w:rsidRPr="005F7474">
              <w:t>Marcin Szplit, PhD</w:t>
            </w:r>
          </w:p>
          <w:p w:rsidR="005F7474" w:rsidRPr="005F7474" w:rsidRDefault="005F7474" w:rsidP="006126B6">
            <w:pPr>
              <w:spacing w:after="0" w:line="240" w:lineRule="auto"/>
            </w:pPr>
            <w:r w:rsidRPr="005F7474">
              <w:t xml:space="preserve">Monika Stelmaszczyk, </w:t>
            </w:r>
            <w:r>
              <w:t>P</w:t>
            </w:r>
            <w:r w:rsidRPr="005F7474">
              <w:t>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Economical Insurance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Jarosław Przybytniowski,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Controlling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Rafał Bielawski,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eastAsia="Times New Roman" w:cs="Helvetica"/>
                <w:color w:val="000000"/>
                <w:lang w:val="en-US" w:eastAsia="pl-PL"/>
              </w:rPr>
              <w:t xml:space="preserve">Operating </w:t>
            </w:r>
            <w:r w:rsidR="00FB053D" w:rsidRPr="00E32274">
              <w:rPr>
                <w:rFonts w:eastAsia="Times New Roman" w:cs="Helvetica"/>
                <w:color w:val="000000"/>
                <w:lang w:val="en-US" w:eastAsia="pl-PL"/>
              </w:rPr>
              <w:t xml:space="preserve">Controlling 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Rafał Bielawski,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rFonts w:eastAsia="Times New Roman" w:cs="Helvetica"/>
                <w:color w:val="000000"/>
                <w:lang w:val="en-US" w:eastAsia="pl-PL"/>
              </w:rPr>
            </w:pPr>
            <w:r w:rsidRPr="00E32274">
              <w:rPr>
                <w:rFonts w:cstheme="minorHAnsi"/>
                <w:lang w:val="en-US"/>
              </w:rPr>
              <w:t>Enterprise in Market Economy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FB053D" w:rsidRPr="00E32274" w:rsidTr="006126B6">
        <w:tc>
          <w:tcPr>
            <w:tcW w:w="18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Evaluation of Investment Projects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053D" w:rsidRPr="005F7474" w:rsidRDefault="00E32274" w:rsidP="006126B6">
            <w:pPr>
              <w:spacing w:after="0" w:line="240" w:lineRule="auto"/>
            </w:pPr>
            <w:r w:rsidRPr="005F7474">
              <w:t>Rafał Bielawski, PhD</w:t>
            </w:r>
          </w:p>
          <w:p w:rsidR="00B55B73" w:rsidRPr="005F7474" w:rsidRDefault="00B55B73" w:rsidP="006126B6">
            <w:pPr>
              <w:spacing w:after="0" w:line="240" w:lineRule="auto"/>
            </w:pPr>
            <w:r w:rsidRPr="005F7474">
              <w:t>Angelika Pienias, M</w:t>
            </w:r>
            <w:r w:rsidR="0009742F" w:rsidRPr="005F7474">
              <w:t>.</w:t>
            </w:r>
            <w:r w:rsidRPr="005F7474">
              <w:t>Sc</w:t>
            </w:r>
            <w:r w:rsidR="0009742F" w:rsidRPr="005F7474">
              <w:t>.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7D53" w:rsidRPr="00E32274" w:rsidTr="006126B6">
        <w:tc>
          <w:tcPr>
            <w:tcW w:w="189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7D53" w:rsidRPr="00E32274" w:rsidRDefault="00237D53" w:rsidP="006126B6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02" w:type="pct"/>
            <w:tcBorders>
              <w:left w:val="nil"/>
              <w:bottom w:val="nil"/>
            </w:tcBorders>
            <w:shd w:val="clear" w:color="auto" w:fill="auto"/>
          </w:tcPr>
          <w:p w:rsidR="00237D53" w:rsidRDefault="00237D53" w:rsidP="006126B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37D53" w:rsidRPr="00E32274" w:rsidRDefault="00237D53" w:rsidP="00612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37D53" w:rsidRPr="00E32274" w:rsidRDefault="00237D53" w:rsidP="00612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37D53" w:rsidRPr="00E32274" w:rsidRDefault="00237D53" w:rsidP="00612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053B87" w:rsidRPr="00E32274" w:rsidRDefault="00053B87" w:rsidP="00053B87">
      <w:pPr>
        <w:jc w:val="center"/>
        <w:rPr>
          <w:b/>
          <w:lang w:val="en-US"/>
        </w:rPr>
      </w:pPr>
      <w:r w:rsidRPr="00E32274">
        <w:rPr>
          <w:rFonts w:ascii="Times New Roman" w:hAnsi="Times New Roman"/>
          <w:b/>
          <w:sz w:val="24"/>
          <w:szCs w:val="24"/>
          <w:lang w:val="en-US"/>
        </w:rPr>
        <w:lastRenderedPageBreak/>
        <w:t>LOGISTICS (FIRST</w:t>
      </w:r>
      <w:r w:rsidRPr="00E322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-CYCLE STUDIES)</w:t>
      </w:r>
      <w:r w:rsidR="00612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29"/>
        <w:gridCol w:w="2906"/>
        <w:gridCol w:w="707"/>
        <w:gridCol w:w="1110"/>
        <w:gridCol w:w="936"/>
      </w:tblGrid>
      <w:tr w:rsidR="00E32274" w:rsidRPr="00095909" w:rsidTr="006126B6">
        <w:trPr>
          <w:trHeight w:val="135"/>
        </w:trPr>
        <w:tc>
          <w:tcPr>
            <w:tcW w:w="1966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Course</w:t>
            </w:r>
          </w:p>
        </w:tc>
        <w:tc>
          <w:tcPr>
            <w:tcW w:w="1577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Lecturer</w:t>
            </w:r>
          </w:p>
        </w:tc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Year of study</w:t>
            </w:r>
          </w:p>
        </w:tc>
        <w:tc>
          <w:tcPr>
            <w:tcW w:w="1126" w:type="pct"/>
            <w:gridSpan w:val="2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ECTS credits in the semester</w:t>
            </w:r>
          </w:p>
        </w:tc>
      </w:tr>
      <w:tr w:rsidR="00E32274" w:rsidRPr="00E32274" w:rsidTr="00A918F8">
        <w:trPr>
          <w:trHeight w:val="135"/>
        </w:trPr>
        <w:tc>
          <w:tcPr>
            <w:tcW w:w="1966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77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1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winter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spring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Principles of Economics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Artur Borcuch,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Corporate F</w:t>
            </w:r>
            <w:r w:rsidR="00053B87" w:rsidRPr="00E32274">
              <w:rPr>
                <w:lang w:val="en-US"/>
              </w:rPr>
              <w:t>inance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5F7474" w:rsidRDefault="00E32274" w:rsidP="00237D53">
            <w:pPr>
              <w:spacing w:after="0" w:line="240" w:lineRule="auto"/>
            </w:pPr>
            <w:r w:rsidRPr="005F7474">
              <w:t>Rafał Bielawski, PhD</w:t>
            </w:r>
          </w:p>
          <w:p w:rsidR="00237D53" w:rsidRPr="00237D53" w:rsidRDefault="00237D53" w:rsidP="00237D53">
            <w:pPr>
              <w:spacing w:after="0" w:line="240" w:lineRule="auto"/>
            </w:pPr>
            <w:r w:rsidRPr="00237D53">
              <w:t>Izabela Konieczna, PhD</w:t>
            </w:r>
          </w:p>
          <w:p w:rsidR="00E32274" w:rsidRPr="00237D53" w:rsidRDefault="00E32274" w:rsidP="00237D53">
            <w:pPr>
              <w:spacing w:after="0" w:line="240" w:lineRule="auto"/>
            </w:pPr>
            <w:r w:rsidRPr="00237D53">
              <w:t>Jarosław Przybytniowski,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 Analysis of the Company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Rafał Bielawski,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2667D1" w:rsidP="00237D53">
            <w:pPr>
              <w:spacing w:after="0" w:line="240" w:lineRule="auto"/>
              <w:rPr>
                <w:rFonts w:eastAsia="Times New Roman" w:cs="Helvetica"/>
                <w:color w:val="000000"/>
                <w:lang w:val="en-US" w:eastAsia="pl-PL"/>
              </w:rPr>
            </w:pPr>
            <w:r w:rsidRPr="00E32274">
              <w:rPr>
                <w:rFonts w:cstheme="minorHAnsi"/>
                <w:lang w:val="en-US"/>
              </w:rPr>
              <w:t>Project</w:t>
            </w:r>
            <w:r w:rsidR="008E5F99" w:rsidRPr="00E32274">
              <w:rPr>
                <w:rFonts w:cstheme="minorHAnsi"/>
                <w:lang w:val="en-US"/>
              </w:rPr>
              <w:t>s’</w:t>
            </w:r>
            <w:r w:rsidRPr="00E32274">
              <w:rPr>
                <w:rFonts w:cstheme="minorHAnsi"/>
                <w:lang w:val="en-US"/>
              </w:rPr>
              <w:t xml:space="preserve"> Management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Anna Sabat,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E-business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Anna Sabat,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E1076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2E1076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Diploma Seminar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2E1076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2E1076" w:rsidRPr="00E32274" w:rsidRDefault="00E32274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2, </w:t>
            </w:r>
            <w:r w:rsidR="002E1076"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E1076" w:rsidRPr="00E32274" w:rsidRDefault="002E1076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E1076" w:rsidRPr="00E32274" w:rsidRDefault="002E1076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FB053D" w:rsidRPr="00E32274" w:rsidTr="006126B6">
        <w:tc>
          <w:tcPr>
            <w:tcW w:w="1966" w:type="pct"/>
            <w:shd w:val="clear" w:color="auto" w:fill="FFFFFF" w:themeFill="background1"/>
            <w:vAlign w:val="center"/>
          </w:tcPr>
          <w:p w:rsidR="00FB053D" w:rsidRPr="00E32274" w:rsidRDefault="00B55B73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Standardization</w:t>
            </w:r>
            <w:r w:rsidR="00053B87" w:rsidRPr="00E32274">
              <w:rPr>
                <w:rFonts w:cstheme="minorHAnsi"/>
                <w:lang w:val="en-US"/>
              </w:rPr>
              <w:t xml:space="preserve"> and Quality Management in Logistic</w:t>
            </w:r>
          </w:p>
        </w:tc>
        <w:tc>
          <w:tcPr>
            <w:tcW w:w="1577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9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Insurance in Company`s Management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Jarosław Przybytniowski, PhD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7D53" w:rsidRPr="00E32274" w:rsidTr="006126B6">
        <w:tc>
          <w:tcPr>
            <w:tcW w:w="1966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577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37D53" w:rsidRDefault="00237D53" w:rsidP="00237D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053B87" w:rsidRPr="00E32274" w:rsidRDefault="00053B87">
      <w:pPr>
        <w:rPr>
          <w:lang w:val="en-US"/>
        </w:rPr>
      </w:pPr>
    </w:p>
    <w:p w:rsidR="00053B87" w:rsidRPr="00E32274" w:rsidRDefault="00053B87" w:rsidP="00053B87">
      <w:pPr>
        <w:jc w:val="center"/>
        <w:rPr>
          <w:b/>
          <w:lang w:val="en-US"/>
        </w:rPr>
      </w:pPr>
      <w:r w:rsidRPr="00E32274">
        <w:rPr>
          <w:rFonts w:ascii="Times New Roman" w:hAnsi="Times New Roman"/>
          <w:b/>
          <w:sz w:val="24"/>
          <w:szCs w:val="24"/>
          <w:lang w:val="en-US"/>
        </w:rPr>
        <w:t>FINANCE AND ACCOUNTING (FIRST</w:t>
      </w:r>
      <w:r w:rsidRPr="00E322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-CYCLE STUDIES)</w:t>
      </w:r>
      <w:r w:rsidR="00612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69"/>
        <w:gridCol w:w="3117"/>
        <w:gridCol w:w="710"/>
        <w:gridCol w:w="1133"/>
        <w:gridCol w:w="959"/>
      </w:tblGrid>
      <w:tr w:rsidR="00E32274" w:rsidRPr="00095909" w:rsidTr="006126B6">
        <w:trPr>
          <w:trHeight w:val="135"/>
        </w:trPr>
        <w:tc>
          <w:tcPr>
            <w:tcW w:w="1814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Course</w:t>
            </w:r>
          </w:p>
        </w:tc>
        <w:tc>
          <w:tcPr>
            <w:tcW w:w="1678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Lecturer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:rsidR="006126B6" w:rsidRPr="00E32274" w:rsidRDefault="006126B6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Year of study</w:t>
            </w:r>
          </w:p>
        </w:tc>
        <w:tc>
          <w:tcPr>
            <w:tcW w:w="1126" w:type="pct"/>
            <w:gridSpan w:val="2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ECTS credits in the semester</w:t>
            </w:r>
          </w:p>
        </w:tc>
      </w:tr>
      <w:tr w:rsidR="00E32274" w:rsidRPr="00E32274" w:rsidTr="00A918F8">
        <w:trPr>
          <w:trHeight w:val="135"/>
        </w:trPr>
        <w:tc>
          <w:tcPr>
            <w:tcW w:w="1814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78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82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winter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spring</w:t>
            </w:r>
          </w:p>
        </w:tc>
      </w:tr>
      <w:tr w:rsidR="00FB053D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Financial</w:t>
            </w:r>
            <w:r w:rsidR="008E5F99" w:rsidRPr="00E32274">
              <w:rPr>
                <w:lang w:val="en-US"/>
              </w:rPr>
              <w:t xml:space="preserve"> Markets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Jarosław Przybytniowski,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</w:tr>
      <w:tr w:rsidR="002060B1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2060B1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Microeconomics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060B1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Artur Borcuch,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060B1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2060B1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Basics of M</w:t>
            </w:r>
            <w:r w:rsidR="00053B87" w:rsidRPr="00E32274">
              <w:rPr>
                <w:rFonts w:cstheme="minorHAnsi"/>
                <w:lang w:val="en-US"/>
              </w:rPr>
              <w:t>acroeconomics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060B1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Artur Borcuch,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060B1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2060B1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 xml:space="preserve">Corporate </w:t>
            </w:r>
            <w:r w:rsidR="00336A0D" w:rsidRPr="00E32274">
              <w:rPr>
                <w:lang w:val="en-US"/>
              </w:rPr>
              <w:t>F</w:t>
            </w:r>
            <w:r w:rsidRPr="00E32274">
              <w:rPr>
                <w:lang w:val="en-US"/>
              </w:rPr>
              <w:t>inance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060B1" w:rsidRPr="005F7474" w:rsidRDefault="00E32274" w:rsidP="00237D53">
            <w:pPr>
              <w:spacing w:after="0"/>
            </w:pPr>
            <w:r w:rsidRPr="005F7474">
              <w:t>Rafał Bielawski, PhD</w:t>
            </w:r>
          </w:p>
          <w:p w:rsidR="00237D53" w:rsidRPr="00237D53" w:rsidRDefault="00237D53" w:rsidP="00237D53">
            <w:pPr>
              <w:spacing w:after="0" w:line="240" w:lineRule="auto"/>
            </w:pPr>
            <w:r w:rsidRPr="00237D53">
              <w:t>Izabela Konieczna, PhD</w:t>
            </w:r>
          </w:p>
          <w:p w:rsidR="00E32274" w:rsidRPr="00237D53" w:rsidRDefault="00E32274" w:rsidP="00237D53">
            <w:pPr>
              <w:spacing w:after="0"/>
            </w:pPr>
            <w:r w:rsidRPr="00237D53">
              <w:t>Jarosław Przybytniowski,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2060B1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2060B1" w:rsidRPr="00E32274" w:rsidRDefault="008C190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Insurance in Business Activity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060B1" w:rsidRPr="00E32274" w:rsidRDefault="00E32274" w:rsidP="00237D5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Jarosław Przybytniowski,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</w:tr>
      <w:tr w:rsidR="002060B1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2060B1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Financial Analysis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060B1" w:rsidRPr="005F7474" w:rsidRDefault="00E32274" w:rsidP="00237D53">
            <w:pPr>
              <w:spacing w:after="0"/>
            </w:pPr>
            <w:r w:rsidRPr="005F7474">
              <w:t>Rafał Bielawski, PhD</w:t>
            </w:r>
          </w:p>
          <w:p w:rsidR="00237D53" w:rsidRPr="005F7474" w:rsidRDefault="00237D53" w:rsidP="00237D53">
            <w:pPr>
              <w:spacing w:after="0" w:line="240" w:lineRule="auto"/>
            </w:pPr>
            <w:r w:rsidRPr="005F7474">
              <w:t>Izabela Konieczna,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</w:tr>
      <w:tr w:rsidR="002060B1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Controlling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060B1" w:rsidRPr="00E32274" w:rsidRDefault="00E32274" w:rsidP="00237D5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Rafał Bielawski,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060B1" w:rsidRPr="00E32274" w:rsidTr="006126B6">
        <w:tc>
          <w:tcPr>
            <w:tcW w:w="1814" w:type="pct"/>
            <w:shd w:val="clear" w:color="auto" w:fill="FFFFFF" w:themeFill="background1"/>
            <w:vAlign w:val="center"/>
          </w:tcPr>
          <w:p w:rsidR="002060B1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Evaluation Methods of Investment Projects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060B1" w:rsidRPr="005F7474" w:rsidRDefault="00E32274" w:rsidP="00237D53">
            <w:pPr>
              <w:spacing w:after="0"/>
            </w:pPr>
            <w:r w:rsidRPr="005F7474">
              <w:t>Rafał Bielawski, PhD</w:t>
            </w:r>
          </w:p>
          <w:p w:rsidR="00B55B73" w:rsidRPr="005F7474" w:rsidRDefault="00B55B73" w:rsidP="00237D53">
            <w:pPr>
              <w:spacing w:after="0"/>
            </w:pPr>
            <w:r w:rsidRPr="005F7474">
              <w:t>Angelika Pienias, M</w:t>
            </w:r>
            <w:r w:rsidR="0009742F" w:rsidRPr="005F7474">
              <w:t>.</w:t>
            </w:r>
            <w:r w:rsidRPr="005F7474">
              <w:t>Sc</w:t>
            </w:r>
            <w:r w:rsidR="0009742F" w:rsidRPr="005F7474">
              <w:t>.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060B1" w:rsidRPr="00E32274" w:rsidRDefault="002060B1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</w:tr>
      <w:tr w:rsidR="00E54B16" w:rsidRPr="00E32274" w:rsidTr="006126B6">
        <w:tc>
          <w:tcPr>
            <w:tcW w:w="18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4B16" w:rsidRPr="00E32274" w:rsidRDefault="008E5F99" w:rsidP="00237D53">
            <w:pPr>
              <w:spacing w:after="0" w:line="240" w:lineRule="auto"/>
              <w:rPr>
                <w:rFonts w:eastAsia="Times New Roman" w:cs="Helvetica"/>
                <w:color w:val="000000"/>
                <w:lang w:val="en-US" w:eastAsia="pl-PL"/>
              </w:rPr>
            </w:pPr>
            <w:r w:rsidRPr="00E32274">
              <w:rPr>
                <w:rFonts w:cstheme="minorHAnsi"/>
                <w:lang w:val="en-US"/>
              </w:rPr>
              <w:t>Projects’ Management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4B16" w:rsidRPr="00E32274" w:rsidRDefault="00E32274" w:rsidP="00237D5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Anna Sabat,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E54B16" w:rsidRPr="00E32274" w:rsidRDefault="00E54B16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54B16" w:rsidRPr="00E32274" w:rsidRDefault="00E54B16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E54B16" w:rsidRPr="00E32274" w:rsidRDefault="00E54B16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</w:tr>
      <w:tr w:rsidR="00237D53" w:rsidRPr="00E32274" w:rsidTr="006126B6">
        <w:tc>
          <w:tcPr>
            <w:tcW w:w="1814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78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37D53" w:rsidRDefault="00237D53" w:rsidP="00237D53">
            <w:pPr>
              <w:spacing w:after="0"/>
              <w:rPr>
                <w:lang w:val="en-US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37D53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4D4F91" w:rsidRDefault="004D4F91">
      <w:pPr>
        <w:rPr>
          <w:lang w:val="en-US"/>
        </w:rPr>
      </w:pPr>
    </w:p>
    <w:p w:rsidR="006126B6" w:rsidRPr="006126B6" w:rsidRDefault="006126B6" w:rsidP="006126B6">
      <w:pPr>
        <w:jc w:val="both"/>
        <w:rPr>
          <w:lang w:val="en-US"/>
        </w:rPr>
      </w:pPr>
      <w:r w:rsidRPr="006126B6">
        <w:rPr>
          <w:lang w:val="en-US"/>
        </w:rPr>
        <w:t xml:space="preserve">* incoming student can also choose courses from the </w:t>
      </w:r>
      <w:r w:rsidR="00A918F8">
        <w:rPr>
          <w:lang w:val="en-US"/>
        </w:rPr>
        <w:t>course catalogue</w:t>
      </w:r>
      <w:r w:rsidRPr="006126B6">
        <w:rPr>
          <w:lang w:val="en-US"/>
        </w:rPr>
        <w:t xml:space="preserve"> of Political Science, National Security, International Relations, Administration, Econom</w:t>
      </w:r>
      <w:r w:rsidR="00095909">
        <w:rPr>
          <w:lang w:val="en-US"/>
        </w:rPr>
        <w:t>ics</w:t>
      </w:r>
      <w:bookmarkStart w:id="0" w:name="_GoBack"/>
      <w:bookmarkEnd w:id="0"/>
      <w:r w:rsidRPr="006126B6">
        <w:rPr>
          <w:lang w:val="en-US"/>
        </w:rPr>
        <w:t xml:space="preserve"> and Law</w:t>
      </w:r>
      <w:r>
        <w:rPr>
          <w:lang w:val="en-US"/>
        </w:rPr>
        <w:t xml:space="preserve"> at the </w:t>
      </w:r>
      <w:r w:rsidRPr="006126B6">
        <w:rPr>
          <w:lang w:val="en-US"/>
        </w:rPr>
        <w:t>Faculty of Law, Administration and Management</w:t>
      </w:r>
    </w:p>
    <w:p w:rsidR="006126B6" w:rsidRPr="00E32274" w:rsidRDefault="006126B6">
      <w:pPr>
        <w:rPr>
          <w:lang w:val="en-US"/>
        </w:rPr>
      </w:pPr>
    </w:p>
    <w:sectPr w:rsidR="006126B6" w:rsidRPr="00E32274" w:rsidSect="004D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BE" w:rsidRDefault="007703BE" w:rsidP="00E32274">
      <w:pPr>
        <w:spacing w:after="0" w:line="240" w:lineRule="auto"/>
      </w:pPr>
      <w:r>
        <w:separator/>
      </w:r>
    </w:p>
  </w:endnote>
  <w:endnote w:type="continuationSeparator" w:id="0">
    <w:p w:rsidR="007703BE" w:rsidRDefault="007703BE" w:rsidP="00E3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BE" w:rsidRDefault="007703BE" w:rsidP="00E32274">
      <w:pPr>
        <w:spacing w:after="0" w:line="240" w:lineRule="auto"/>
      </w:pPr>
      <w:r>
        <w:separator/>
      </w:r>
    </w:p>
  </w:footnote>
  <w:footnote w:type="continuationSeparator" w:id="0">
    <w:p w:rsidR="007703BE" w:rsidRDefault="007703BE" w:rsidP="00E32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D"/>
    <w:rsid w:val="00053B87"/>
    <w:rsid w:val="00095909"/>
    <w:rsid w:val="0009742F"/>
    <w:rsid w:val="000B5AC0"/>
    <w:rsid w:val="002060B1"/>
    <w:rsid w:val="00224B80"/>
    <w:rsid w:val="00237D53"/>
    <w:rsid w:val="002667D1"/>
    <w:rsid w:val="002E1076"/>
    <w:rsid w:val="00336A0D"/>
    <w:rsid w:val="00342263"/>
    <w:rsid w:val="00421A60"/>
    <w:rsid w:val="004D4F91"/>
    <w:rsid w:val="005F7474"/>
    <w:rsid w:val="006126B6"/>
    <w:rsid w:val="00707F51"/>
    <w:rsid w:val="007703BE"/>
    <w:rsid w:val="00802FA1"/>
    <w:rsid w:val="0083163E"/>
    <w:rsid w:val="00875BDA"/>
    <w:rsid w:val="008C1907"/>
    <w:rsid w:val="008E5F99"/>
    <w:rsid w:val="00971395"/>
    <w:rsid w:val="00981C1D"/>
    <w:rsid w:val="009B3402"/>
    <w:rsid w:val="00A851D3"/>
    <w:rsid w:val="00A918F8"/>
    <w:rsid w:val="00AB7D6D"/>
    <w:rsid w:val="00B55B73"/>
    <w:rsid w:val="00E31163"/>
    <w:rsid w:val="00E32274"/>
    <w:rsid w:val="00E54B16"/>
    <w:rsid w:val="00EC5101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274"/>
  </w:style>
  <w:style w:type="paragraph" w:styleId="Stopka">
    <w:name w:val="footer"/>
    <w:basedOn w:val="Normalny"/>
    <w:link w:val="StopkaZnak"/>
    <w:uiPriority w:val="99"/>
    <w:unhideWhenUsed/>
    <w:rsid w:val="00E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274"/>
  </w:style>
  <w:style w:type="paragraph" w:styleId="Stopka">
    <w:name w:val="footer"/>
    <w:basedOn w:val="Normalny"/>
    <w:link w:val="StopkaZnak"/>
    <w:uiPriority w:val="99"/>
    <w:unhideWhenUsed/>
    <w:rsid w:val="00E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Admin</cp:lastModifiedBy>
  <cp:revision>5</cp:revision>
  <dcterms:created xsi:type="dcterms:W3CDTF">2017-11-29T08:01:00Z</dcterms:created>
  <dcterms:modified xsi:type="dcterms:W3CDTF">2018-01-04T13:13:00Z</dcterms:modified>
</cp:coreProperties>
</file>