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F" w:rsidRPr="006C65F7" w:rsidRDefault="00C1322F" w:rsidP="00C1322F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bookmarkStart w:id="0" w:name="_GoBack"/>
      <w:bookmarkEnd w:id="0"/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>Jan Kochanowski University in Kielce</w:t>
      </w:r>
    </w:p>
    <w:p w:rsidR="00C1322F" w:rsidRPr="006C65F7" w:rsidRDefault="00C1322F" w:rsidP="00C1322F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>Faculty of Law, Administration and Management</w:t>
      </w:r>
    </w:p>
    <w:p w:rsidR="00D62753" w:rsidRPr="006C65F7" w:rsidRDefault="00C1322F" w:rsidP="00D62753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Fields of study: Political Science, </w:t>
      </w:r>
      <w:r w:rsidR="0053646A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National </w:t>
      </w: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>Security, International Relations</w:t>
      </w:r>
    </w:p>
    <w:p w:rsidR="006C65F7" w:rsidRPr="006C65F7" w:rsidRDefault="006C65F7" w:rsidP="006C65F7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coordinator: </w:t>
      </w:r>
      <w:r w:rsidR="0053646A">
        <w:rPr>
          <w:rFonts w:ascii="Times New Roman" w:hAnsi="Times New Roman"/>
          <w:b/>
          <w:color w:val="262626"/>
          <w:sz w:val="24"/>
          <w:szCs w:val="24"/>
          <w:lang w:val="en-US"/>
        </w:rPr>
        <w:t>dr</w:t>
      </w: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 w:rsidR="0053646A">
        <w:rPr>
          <w:rFonts w:ascii="Times New Roman" w:hAnsi="Times New Roman"/>
          <w:b/>
          <w:color w:val="262626"/>
          <w:sz w:val="24"/>
          <w:szCs w:val="24"/>
          <w:lang w:val="en-US"/>
        </w:rPr>
        <w:t>K</w:t>
      </w: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>a</w:t>
      </w:r>
      <w:r w:rsidR="0053646A">
        <w:rPr>
          <w:rFonts w:ascii="Times New Roman" w:hAnsi="Times New Roman"/>
          <w:b/>
          <w:color w:val="262626"/>
          <w:sz w:val="24"/>
          <w:szCs w:val="24"/>
          <w:lang w:val="en-US"/>
        </w:rPr>
        <w:t>tarzyna</w:t>
      </w:r>
      <w:proofErr w:type="spellEnd"/>
      <w:r w:rsidR="0053646A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 w:rsidR="0053646A">
        <w:rPr>
          <w:rFonts w:ascii="Times New Roman" w:hAnsi="Times New Roman"/>
          <w:b/>
          <w:color w:val="262626"/>
          <w:sz w:val="24"/>
          <w:szCs w:val="24"/>
          <w:lang w:val="en-US"/>
        </w:rPr>
        <w:t>Gruszko</w:t>
      </w:r>
      <w:proofErr w:type="spellEnd"/>
    </w:p>
    <w:p w:rsidR="00D62753" w:rsidRDefault="006C65F7" w:rsidP="00D62753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e-mail: </w:t>
      </w:r>
      <w:r w:rsidR="0053646A" w:rsidRPr="0053646A">
        <w:rPr>
          <w:rFonts w:ascii="Times New Roman" w:hAnsi="Times New Roman"/>
          <w:b/>
          <w:color w:val="262626"/>
          <w:sz w:val="24"/>
          <w:szCs w:val="24"/>
          <w:lang w:val="en-US"/>
        </w:rPr>
        <w:t>katarzyna.gruszko@gmail.com</w:t>
      </w:r>
    </w:p>
    <w:p w:rsidR="0053646A" w:rsidRPr="006C65F7" w:rsidRDefault="0053646A" w:rsidP="00D62753">
      <w:pPr>
        <w:spacing w:after="0" w:line="240" w:lineRule="auto"/>
        <w:rPr>
          <w:rFonts w:cs="Times New Roman"/>
          <w:color w:val="262626" w:themeColor="text1" w:themeTint="D9"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158"/>
      </w:tblGrid>
      <w:tr w:rsidR="00D62753" w:rsidRPr="00C8632F" w:rsidTr="008A78E4">
        <w:tc>
          <w:tcPr>
            <w:tcW w:w="5211" w:type="dxa"/>
          </w:tcPr>
          <w:p w:rsidR="00C8632F" w:rsidRPr="006C65F7" w:rsidRDefault="00C8632F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</w:p>
          <w:p w:rsidR="00D62753" w:rsidRPr="006C65F7" w:rsidRDefault="00C8632F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 xml:space="preserve">Courses 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</w:p>
          <w:p w:rsidR="00D62753" w:rsidRPr="006C65F7" w:rsidRDefault="00D62753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</w:p>
          <w:p w:rsidR="00D62753" w:rsidRPr="006C65F7" w:rsidRDefault="00D62753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Political marketing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Political System of the Republic of Poland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Security Management and Media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Contemporary Political Systems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Introduction to Political Science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6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7</w:t>
            </w: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Party Systems in Poland and in the Central Europe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Migration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Social Communication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Political Theory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6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Political psychology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proofErr w:type="spellStart"/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Autopresentation</w:t>
            </w:r>
            <w:proofErr w:type="spellEnd"/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and Public Pronouncement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</w:t>
            </w: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Civil protection during armed conflicts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European integration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Protection of Human Rights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D62753" w:rsidRPr="00C8632F" w:rsidTr="008A78E4">
        <w:tc>
          <w:tcPr>
            <w:tcW w:w="5211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European Security Policy</w:t>
            </w:r>
          </w:p>
        </w:tc>
        <w:tc>
          <w:tcPr>
            <w:tcW w:w="1843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6C65F7" w:rsidRDefault="00D62753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2D6149" w:rsidRPr="00C8632F" w:rsidTr="008A78E4">
        <w:tc>
          <w:tcPr>
            <w:tcW w:w="5211" w:type="dxa"/>
          </w:tcPr>
          <w:p w:rsidR="002D6149" w:rsidRPr="006C65F7" w:rsidRDefault="002D6149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Contemporary History</w:t>
            </w:r>
          </w:p>
        </w:tc>
        <w:tc>
          <w:tcPr>
            <w:tcW w:w="1843" w:type="dxa"/>
          </w:tcPr>
          <w:p w:rsidR="002D6149" w:rsidRPr="006C65F7" w:rsidRDefault="00BE7804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  <w:tc>
          <w:tcPr>
            <w:tcW w:w="2158" w:type="dxa"/>
          </w:tcPr>
          <w:p w:rsidR="002D6149" w:rsidRPr="006C65F7" w:rsidRDefault="002D6149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137465" w:rsidRPr="00C8632F" w:rsidTr="008A78E4">
        <w:tc>
          <w:tcPr>
            <w:tcW w:w="5211" w:type="dxa"/>
          </w:tcPr>
          <w:p w:rsidR="00137465" w:rsidRPr="006C65F7" w:rsidRDefault="00137465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Contemporary Political History</w:t>
            </w:r>
          </w:p>
        </w:tc>
        <w:tc>
          <w:tcPr>
            <w:tcW w:w="1843" w:type="dxa"/>
          </w:tcPr>
          <w:p w:rsidR="00137465" w:rsidRPr="006C65F7" w:rsidRDefault="00137465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6,5</w:t>
            </w:r>
          </w:p>
        </w:tc>
        <w:tc>
          <w:tcPr>
            <w:tcW w:w="2158" w:type="dxa"/>
          </w:tcPr>
          <w:p w:rsidR="00137465" w:rsidRPr="006C65F7" w:rsidRDefault="00137465" w:rsidP="008A78E4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C8632F" w:rsidRPr="00C8632F" w:rsidTr="00C8632F">
        <w:trPr>
          <w:trHeight w:val="85"/>
        </w:trPr>
        <w:tc>
          <w:tcPr>
            <w:tcW w:w="5211" w:type="dxa"/>
          </w:tcPr>
          <w:p w:rsidR="00C8632F" w:rsidRPr="006C65F7" w:rsidRDefault="00C8632F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</w:p>
          <w:p w:rsidR="00C8632F" w:rsidRPr="006C65F7" w:rsidRDefault="00C8632F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843" w:type="dxa"/>
          </w:tcPr>
          <w:p w:rsidR="00C8632F" w:rsidRPr="006C65F7" w:rsidRDefault="00C8632F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</w:p>
          <w:p w:rsidR="00C8632F" w:rsidRPr="006C65F7" w:rsidRDefault="004F7334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48</w:t>
            </w:r>
            <w:r w:rsidR="00C8632F" w:rsidRPr="006C65F7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,5</w:t>
            </w:r>
          </w:p>
        </w:tc>
        <w:tc>
          <w:tcPr>
            <w:tcW w:w="2158" w:type="dxa"/>
          </w:tcPr>
          <w:p w:rsidR="00C8632F" w:rsidRPr="006C65F7" w:rsidRDefault="00C8632F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</w:p>
          <w:p w:rsidR="00C8632F" w:rsidRPr="006C65F7" w:rsidRDefault="00C8632F" w:rsidP="008A78E4">
            <w:pPr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6C65F7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32</w:t>
            </w:r>
          </w:p>
        </w:tc>
      </w:tr>
    </w:tbl>
    <w:p w:rsidR="0053646A" w:rsidRDefault="0053646A">
      <w:pPr>
        <w:rPr>
          <w:rFonts w:cs="Arial"/>
          <w:color w:val="222222"/>
          <w:sz w:val="28"/>
          <w:szCs w:val="28"/>
          <w:lang w:val="en-US"/>
        </w:rPr>
      </w:pPr>
    </w:p>
    <w:p w:rsidR="003B62BA" w:rsidRPr="00C8632F" w:rsidRDefault="0053646A" w:rsidP="0053646A">
      <w:pPr>
        <w:spacing w:after="0" w:line="240" w:lineRule="auto"/>
        <w:rPr>
          <w:sz w:val="28"/>
          <w:szCs w:val="28"/>
          <w:lang w:val="en-US"/>
        </w:rPr>
      </w:pPr>
      <w:r w:rsidRPr="0053646A">
        <w:rPr>
          <w:rFonts w:ascii="Times New Roman" w:hAnsi="Times New Roman"/>
          <w:color w:val="262626"/>
          <w:sz w:val="24"/>
          <w:szCs w:val="24"/>
          <w:lang w:val="en-US"/>
        </w:rPr>
        <w:t xml:space="preserve">* incoming student can also choose courses from the list of Law, </w:t>
      </w:r>
      <w:r w:rsidR="00E94D82">
        <w:rPr>
          <w:rFonts w:ascii="Times New Roman" w:hAnsi="Times New Roman"/>
          <w:color w:val="262626"/>
          <w:sz w:val="24"/>
          <w:szCs w:val="24"/>
          <w:lang w:val="en-US"/>
        </w:rPr>
        <w:t xml:space="preserve">Economy, </w:t>
      </w:r>
      <w:r w:rsidRPr="0053646A">
        <w:rPr>
          <w:rFonts w:ascii="Times New Roman" w:hAnsi="Times New Roman"/>
          <w:color w:val="262626"/>
          <w:sz w:val="24"/>
          <w:szCs w:val="24"/>
          <w:lang w:val="en-US"/>
        </w:rPr>
        <w:t>Administration and Management</w:t>
      </w:r>
      <w:r w:rsidR="00984350" w:rsidRPr="00C8632F">
        <w:rPr>
          <w:rFonts w:cs="Arial"/>
          <w:color w:val="222222"/>
          <w:sz w:val="28"/>
          <w:szCs w:val="28"/>
          <w:lang w:val="en-US"/>
        </w:rPr>
        <w:br/>
      </w:r>
      <w:r w:rsidR="00984350" w:rsidRPr="00C8632F">
        <w:rPr>
          <w:rFonts w:cs="Arial"/>
          <w:color w:val="222222"/>
          <w:sz w:val="28"/>
          <w:szCs w:val="28"/>
          <w:lang w:val="en-US"/>
        </w:rPr>
        <w:br/>
      </w:r>
    </w:p>
    <w:sectPr w:rsidR="003B62BA" w:rsidRPr="00C8632F" w:rsidSect="007A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3"/>
    <w:rsid w:val="00000C70"/>
    <w:rsid w:val="0013690C"/>
    <w:rsid w:val="00137465"/>
    <w:rsid w:val="002832AD"/>
    <w:rsid w:val="002D6149"/>
    <w:rsid w:val="004218AD"/>
    <w:rsid w:val="00471BE3"/>
    <w:rsid w:val="004B1DF8"/>
    <w:rsid w:val="004F7334"/>
    <w:rsid w:val="0053646A"/>
    <w:rsid w:val="0057492C"/>
    <w:rsid w:val="005B5CCF"/>
    <w:rsid w:val="006018A5"/>
    <w:rsid w:val="006C65F7"/>
    <w:rsid w:val="007A7F78"/>
    <w:rsid w:val="00984350"/>
    <w:rsid w:val="00AA021B"/>
    <w:rsid w:val="00BE7804"/>
    <w:rsid w:val="00C1322F"/>
    <w:rsid w:val="00C8632F"/>
    <w:rsid w:val="00D04170"/>
    <w:rsid w:val="00D57BF2"/>
    <w:rsid w:val="00D62753"/>
    <w:rsid w:val="00E94D82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B5CCF"/>
  </w:style>
  <w:style w:type="character" w:styleId="Hipercze">
    <w:name w:val="Hyperlink"/>
    <w:basedOn w:val="Domylnaczcionkaakapitu"/>
    <w:uiPriority w:val="99"/>
    <w:unhideWhenUsed/>
    <w:rsid w:val="0053646A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B5CCF"/>
  </w:style>
  <w:style w:type="character" w:styleId="Hipercze">
    <w:name w:val="Hyperlink"/>
    <w:basedOn w:val="Domylnaczcionkaakapitu"/>
    <w:uiPriority w:val="99"/>
    <w:unhideWhenUsed/>
    <w:rsid w:val="0053646A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F48E-05D3-4F33-AB28-A91C6C63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kejti</dc:creator>
  <cp:lastModifiedBy>UJK</cp:lastModifiedBy>
  <cp:revision>2</cp:revision>
  <dcterms:created xsi:type="dcterms:W3CDTF">2017-01-16T12:26:00Z</dcterms:created>
  <dcterms:modified xsi:type="dcterms:W3CDTF">2017-01-16T12:26:00Z</dcterms:modified>
</cp:coreProperties>
</file>