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B8" w:rsidRPr="007138DA" w:rsidRDefault="00C552B8" w:rsidP="00C552B8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 w:rsidRPr="007138DA">
        <w:rPr>
          <w:rFonts w:ascii="Calibri" w:eastAsia="Calibri" w:hAnsi="Calibri" w:cs="Calibri"/>
          <w:b/>
          <w:i/>
          <w:sz w:val="24"/>
          <w:lang w:val="en-US"/>
        </w:rPr>
        <w:t>Faculty of Education and Arts</w:t>
      </w:r>
    </w:p>
    <w:p w:rsidR="00C552B8" w:rsidRDefault="00C552B8" w:rsidP="00C552B8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>Field of study: Social Work</w:t>
      </w:r>
    </w:p>
    <w:p w:rsidR="00C552B8" w:rsidRDefault="00C552B8" w:rsidP="00C552B8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>Institute coordinator: dr hab. Sławomir Chrost, prof. UJK</w:t>
      </w:r>
    </w:p>
    <w:p w:rsidR="00C552B8" w:rsidRDefault="00C552B8" w:rsidP="00C552B8">
      <w:pPr>
        <w:spacing w:after="0" w:line="259" w:lineRule="auto"/>
        <w:rPr>
          <w:rFonts w:ascii="Calibri" w:eastAsia="Calibri" w:hAnsi="Calibri" w:cs="Calibri"/>
          <w:b/>
          <w:i/>
          <w:sz w:val="24"/>
          <w:lang w:val="en-US"/>
        </w:rPr>
      </w:pPr>
      <w:r>
        <w:rPr>
          <w:rFonts w:ascii="Calibri" w:eastAsia="Calibri" w:hAnsi="Calibri" w:cs="Calibri"/>
          <w:b/>
          <w:i/>
          <w:sz w:val="24"/>
          <w:lang w:val="en-US"/>
        </w:rPr>
        <w:t xml:space="preserve">e-mail: </w:t>
      </w:r>
      <w:r w:rsidR="008F77FB" w:rsidRPr="008F77FB">
        <w:rPr>
          <w:rFonts w:ascii="Calibri" w:eastAsia="Calibri" w:hAnsi="Calibri" w:cs="Calibri"/>
          <w:b/>
          <w:i/>
          <w:sz w:val="24"/>
          <w:lang w:val="en-US"/>
        </w:rPr>
        <w:t>schrost@ujk.edu.pl</w:t>
      </w:r>
    </w:p>
    <w:p w:rsidR="00572E3D" w:rsidRPr="00572E3D" w:rsidRDefault="00572E3D" w:rsidP="00572E3D">
      <w:pPr>
        <w:spacing w:after="160" w:line="259" w:lineRule="auto"/>
        <w:rPr>
          <w:rFonts w:ascii="Calibri" w:eastAsia="Calibri" w:hAnsi="Calibri" w:cs="Calibri"/>
          <w:b/>
          <w:lang w:val="en-US"/>
        </w:rPr>
      </w:pPr>
    </w:p>
    <w:p w:rsidR="00572E3D" w:rsidRPr="00572E3D" w:rsidRDefault="00572E3D" w:rsidP="00572E3D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572E3D">
        <w:rPr>
          <w:rFonts w:ascii="Calibri" w:eastAsia="Calibri" w:hAnsi="Calibri" w:cs="Calibri"/>
          <w:b/>
          <w:lang w:val="en-US"/>
        </w:rPr>
        <w:t>SOCIAL WORK- First-cycle programme*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572E3D" w:rsidRPr="00572E3D" w:rsidTr="0017669D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572E3D">
              <w:rPr>
                <w:rFonts w:ascii="Calibri" w:eastAsia="Calibri" w:hAnsi="Calibri" w:cs="Calibri"/>
                <w:b/>
              </w:rPr>
              <w:t>Course name</w:t>
            </w: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572E3D">
              <w:rPr>
                <w:rFonts w:ascii="Calibri" w:eastAsia="Calibri" w:hAnsi="Calibri" w:cs="Calibri"/>
                <w:b/>
              </w:rPr>
              <w:t>ECTS credits</w:t>
            </w: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572E3D">
              <w:rPr>
                <w:rFonts w:ascii="Calibri" w:eastAsia="Calibri" w:hAnsi="Calibri" w:cs="Calibri"/>
                <w:b/>
              </w:rPr>
              <w:t>Semester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Organization of social work in Poland and worldwide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Labour market and fight against unemployment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Social pathology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572E3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FF0000"/>
                <w:lang w:val="en-US"/>
              </w:rPr>
            </w:pPr>
            <w:r w:rsidRPr="00572E3D">
              <w:rPr>
                <w:rFonts w:ascii="Calibri" w:eastAsia="Calibri" w:hAnsi="Calibri" w:cs="Calibri"/>
                <w:color w:val="000000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Building a relationship of assistance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Family – contemporary approaches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Continuous professional practice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72E3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572E3D">
              <w:rPr>
                <w:rFonts w:ascii="Calibri" w:eastAsia="Calibri" w:hAnsi="Calibri" w:cs="Calibri"/>
                <w:color w:val="000000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Metodology Of Social Research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highlight w:val="yellow"/>
              </w:rPr>
            </w:pPr>
            <w:r w:rsidRPr="00572E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highlight w:val="yellow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Social prevention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572E3D" w:rsidRPr="00572E3D" w:rsidTr="00C552B8">
        <w:trPr>
          <w:trHeight w:val="513"/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Introduction to social assistance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572E3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highlight w:val="yellow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Axiology in social work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Mediation and negotiations in social work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Social policy in Poland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Pedagogy of the family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 w:rsidRPr="00572E3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highlight w:val="yellow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Social pedagogy</w:t>
            </w:r>
          </w:p>
        </w:tc>
        <w:tc>
          <w:tcPr>
            <w:tcW w:w="1690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146" w:type="dxa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</w:tbl>
    <w:p w:rsidR="00C552B8" w:rsidRPr="00572E3D" w:rsidRDefault="00C552B8" w:rsidP="00572E3D">
      <w:pPr>
        <w:spacing w:after="160" w:line="259" w:lineRule="auto"/>
        <w:rPr>
          <w:rFonts w:ascii="Calibri" w:eastAsia="Calibri" w:hAnsi="Calibri" w:cs="Calibri"/>
        </w:rPr>
      </w:pPr>
    </w:p>
    <w:p w:rsidR="00572E3D" w:rsidRPr="00572E3D" w:rsidRDefault="00572E3D" w:rsidP="00572E3D">
      <w:pPr>
        <w:spacing w:after="160" w:line="259" w:lineRule="auto"/>
        <w:jc w:val="center"/>
        <w:rPr>
          <w:rFonts w:ascii="Calibri" w:eastAsia="Calibri" w:hAnsi="Calibri" w:cs="Calibri"/>
          <w:b/>
          <w:lang w:val="en-US"/>
        </w:rPr>
      </w:pPr>
      <w:r w:rsidRPr="00572E3D">
        <w:rPr>
          <w:rFonts w:ascii="Calibri" w:eastAsia="Calibri" w:hAnsi="Calibri" w:cs="Calibri"/>
          <w:b/>
          <w:lang w:val="en-US"/>
        </w:rPr>
        <w:t>SOCIAL WORK- second-cycle programme*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1690"/>
        <w:gridCol w:w="2146"/>
      </w:tblGrid>
      <w:tr w:rsidR="00572E3D" w:rsidRPr="00572E3D" w:rsidTr="0017669D">
        <w:trPr>
          <w:jc w:val="center"/>
        </w:trPr>
        <w:tc>
          <w:tcPr>
            <w:tcW w:w="4328" w:type="dxa"/>
            <w:shd w:val="clear" w:color="auto" w:fill="BFBFBF" w:themeFill="background1" w:themeFillShade="BF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</w:p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572E3D">
              <w:rPr>
                <w:rFonts w:ascii="Calibri" w:eastAsia="Calibri" w:hAnsi="Calibri" w:cs="Calibri"/>
                <w:b/>
              </w:rPr>
              <w:t>Course name</w:t>
            </w:r>
          </w:p>
        </w:tc>
        <w:tc>
          <w:tcPr>
            <w:tcW w:w="1690" w:type="dxa"/>
            <w:shd w:val="clear" w:color="auto" w:fill="BFBFBF" w:themeFill="background1" w:themeFillShade="BF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572E3D">
              <w:rPr>
                <w:rFonts w:ascii="Calibri" w:eastAsia="Calibri" w:hAnsi="Calibri" w:cs="Calibri"/>
                <w:b/>
              </w:rPr>
              <w:t>ECTS credits</w:t>
            </w:r>
          </w:p>
        </w:tc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  <w:r w:rsidRPr="00572E3D">
              <w:rPr>
                <w:rFonts w:ascii="Calibri" w:eastAsia="Calibri" w:hAnsi="Calibri" w:cs="Calibri"/>
                <w:b/>
              </w:rPr>
              <w:t>Semester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 xml:space="preserve">Continuous professional practice 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Professionalization of social worker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 w:rsidRPr="00572E3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 xml:space="preserve">International and European social policy institutions  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lastRenderedPageBreak/>
              <w:t>Deontology profession of social worker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MA seminar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7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summer</w:t>
            </w:r>
          </w:p>
        </w:tc>
      </w:tr>
      <w:tr w:rsidR="00572E3D" w:rsidRPr="00572E3D" w:rsidTr="0017669D">
        <w:trPr>
          <w:jc w:val="center"/>
        </w:trPr>
        <w:tc>
          <w:tcPr>
            <w:tcW w:w="4328" w:type="dxa"/>
          </w:tcPr>
          <w:p w:rsidR="00572E3D" w:rsidRPr="00572E3D" w:rsidRDefault="00572E3D" w:rsidP="00572E3D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Social welfare institutions to the different categories of charges</w:t>
            </w:r>
          </w:p>
        </w:tc>
        <w:tc>
          <w:tcPr>
            <w:tcW w:w="1690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2146" w:type="dxa"/>
          </w:tcPr>
          <w:p w:rsidR="00572E3D" w:rsidRPr="00572E3D" w:rsidRDefault="00572E3D" w:rsidP="00572E3D">
            <w:pPr>
              <w:spacing w:after="160" w:line="259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572E3D">
              <w:rPr>
                <w:rFonts w:ascii="Calibri" w:eastAsia="Calibri" w:hAnsi="Calibri" w:cs="Calibri"/>
                <w:lang w:val="en-US"/>
              </w:rPr>
              <w:t>winter</w:t>
            </w:r>
          </w:p>
        </w:tc>
      </w:tr>
    </w:tbl>
    <w:p w:rsidR="00BD0947" w:rsidRDefault="00BD0947"/>
    <w:p w:rsidR="00C552B8" w:rsidRPr="007138DA" w:rsidRDefault="00C552B8" w:rsidP="00C552B8">
      <w:pPr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7138DA">
        <w:rPr>
          <w:rFonts w:ascii="Calibri" w:eastAsia="Calibri" w:hAnsi="Calibri" w:cs="Calibri"/>
          <w:lang w:val="en-US"/>
        </w:rPr>
        <w:t>*the other courses must be consulted individually</w:t>
      </w:r>
      <w:r>
        <w:rPr>
          <w:rFonts w:ascii="Calibri" w:eastAsia="Calibri" w:hAnsi="Calibri" w:cs="Calibri"/>
          <w:lang w:val="en-US"/>
        </w:rPr>
        <w:t xml:space="preserve"> with the coordinator</w:t>
      </w:r>
      <w:r w:rsidRPr="007138DA">
        <w:rPr>
          <w:rFonts w:ascii="Calibri" w:eastAsia="Calibri" w:hAnsi="Calibri" w:cs="Calibri"/>
          <w:lang w:val="en-US"/>
        </w:rPr>
        <w:t>; incoming studen</w:t>
      </w:r>
      <w:r>
        <w:rPr>
          <w:rFonts w:ascii="Calibri" w:eastAsia="Calibri" w:hAnsi="Calibri" w:cs="Calibri"/>
          <w:lang w:val="en-US"/>
        </w:rPr>
        <w:t xml:space="preserve">t can also choose courses from </w:t>
      </w:r>
      <w:r w:rsidRPr="007138DA">
        <w:rPr>
          <w:rFonts w:ascii="Calibri" w:eastAsia="Calibri" w:hAnsi="Calibri" w:cs="Calibri"/>
          <w:lang w:val="en-US"/>
        </w:rPr>
        <w:t xml:space="preserve">the </w:t>
      </w:r>
      <w:r w:rsidR="008F77FB">
        <w:rPr>
          <w:rFonts w:ascii="Calibri" w:eastAsia="Calibri" w:hAnsi="Calibri" w:cs="Calibri"/>
          <w:lang w:val="en-US"/>
        </w:rPr>
        <w:t>course catalogue</w:t>
      </w:r>
      <w:bookmarkStart w:id="0" w:name="_GoBack"/>
      <w:bookmarkEnd w:id="0"/>
      <w:r w:rsidRPr="007138DA">
        <w:rPr>
          <w:rFonts w:ascii="Calibri" w:eastAsia="Calibri" w:hAnsi="Calibri" w:cs="Calibri"/>
          <w:lang w:val="en-US"/>
        </w:rPr>
        <w:t xml:space="preserve"> of </w:t>
      </w:r>
      <w:r>
        <w:rPr>
          <w:rFonts w:ascii="Calibri" w:eastAsia="Calibri" w:hAnsi="Calibri" w:cs="Calibri"/>
          <w:lang w:val="en-US"/>
        </w:rPr>
        <w:t>education, psychology and</w:t>
      </w:r>
      <w:r w:rsidRPr="007138DA">
        <w:rPr>
          <w:rFonts w:ascii="Calibri" w:eastAsia="Calibri" w:hAnsi="Calibri" w:cs="Calibri"/>
          <w:lang w:val="en-US"/>
        </w:rPr>
        <w:t xml:space="preserve"> art education</w:t>
      </w:r>
      <w:r>
        <w:rPr>
          <w:rFonts w:ascii="Calibri" w:eastAsia="Calibri" w:hAnsi="Calibri" w:cs="Calibri"/>
          <w:lang w:val="en-US"/>
        </w:rPr>
        <w:t xml:space="preserve"> </w:t>
      </w:r>
    </w:p>
    <w:p w:rsidR="00C552B8" w:rsidRPr="00C552B8" w:rsidRDefault="00C552B8">
      <w:pPr>
        <w:rPr>
          <w:lang w:val="en-US"/>
        </w:rPr>
      </w:pPr>
    </w:p>
    <w:sectPr w:rsidR="00C552B8" w:rsidRPr="00C5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3D"/>
    <w:rsid w:val="00572E3D"/>
    <w:rsid w:val="008F77FB"/>
    <w:rsid w:val="00BD0947"/>
    <w:rsid w:val="00C5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2018-01-03T08:03:00Z</dcterms:created>
  <dcterms:modified xsi:type="dcterms:W3CDTF">2018-01-03T08:32:00Z</dcterms:modified>
</cp:coreProperties>
</file>